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2D1681" w:rsidRDefault="00117025">
      <w:pPr>
        <w:rPr>
          <w:rFonts w:hAnsi="宋体"/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FQIIZB19</w:t>
      </w:r>
      <w:r w:rsidR="00CD4E86">
        <w:rPr>
          <w:rFonts w:hAnsi="宋体" w:hint="eastAsia"/>
          <w:b/>
          <w:color w:val="000000"/>
          <w:sz w:val="30"/>
          <w:szCs w:val="30"/>
        </w:rPr>
        <w:t>11</w:t>
      </w:r>
      <w:r>
        <w:rPr>
          <w:rFonts w:hAnsi="宋体" w:hint="eastAsia"/>
          <w:b/>
          <w:color w:val="000000"/>
          <w:sz w:val="30"/>
          <w:szCs w:val="30"/>
        </w:rPr>
        <w:t>-</w:t>
      </w:r>
      <w:r w:rsidR="00CD4E86">
        <w:rPr>
          <w:rFonts w:hAnsi="宋体" w:hint="eastAsia"/>
          <w:b/>
          <w:color w:val="000000"/>
          <w:sz w:val="30"/>
          <w:szCs w:val="30"/>
        </w:rPr>
        <w:t>12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</w:p>
    <w:tbl>
      <w:tblPr>
        <w:tblW w:w="102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151"/>
        <w:gridCol w:w="1234"/>
        <w:gridCol w:w="850"/>
        <w:gridCol w:w="1134"/>
        <w:gridCol w:w="1134"/>
        <w:gridCol w:w="1985"/>
      </w:tblGrid>
      <w:tr w:rsidR="00623BEF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623BEF" w:rsidRDefault="00D4251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117025">
              <w:rPr>
                <w:rFonts w:hint="eastAsia"/>
                <w:color w:val="000000"/>
                <w:kern w:val="0"/>
                <w:szCs w:val="21"/>
              </w:rPr>
              <w:t>台套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623BEF" w:rsidRDefault="00D4251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117025">
              <w:rPr>
                <w:rFonts w:hint="eastAsia"/>
                <w:color w:val="000000"/>
                <w:kern w:val="0"/>
                <w:szCs w:val="21"/>
              </w:rPr>
              <w:t>单价，元</w:t>
            </w:r>
            <w:r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 w:rsidR="00D4251C">
              <w:rPr>
                <w:rFonts w:hint="eastAsia"/>
                <w:color w:val="000000"/>
                <w:kern w:val="0"/>
                <w:szCs w:val="21"/>
              </w:rPr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总价，元</w:t>
            </w:r>
            <w:r w:rsidR="00D4251C"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F5A0F" w:rsidTr="00E00D63">
        <w:trPr>
          <w:trHeight w:val="681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F5A0F" w:rsidRDefault="004F5A0F" w:rsidP="00DA78F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A0F" w:rsidRDefault="004F5A0F" w:rsidP="007B398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水基整体式水平炬管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120-00460-2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jc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美国利曼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A0F" w:rsidRPr="00B80DC3" w:rsidRDefault="002B2EE1" w:rsidP="007B398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 w:rsidR="004F5A0F" w:rsidRPr="00B80DC3">
              <w:rPr>
                <w:rFonts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jc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8200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A0F" w:rsidRDefault="004F5A0F" w:rsidP="007B398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16400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F5A0F" w:rsidRDefault="002B2EE1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供货期10天</w:t>
            </w:r>
          </w:p>
        </w:tc>
      </w:tr>
      <w:tr w:rsidR="004F5A0F" w:rsidTr="00E00D63">
        <w:trPr>
          <w:trHeight w:val="592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76DF1" w:rsidRDefault="004F5A0F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A0F" w:rsidRDefault="004F5A0F" w:rsidP="007B398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进样针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120-3075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jc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美国利曼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A0F" w:rsidRPr="00B80DC3" w:rsidRDefault="002B2EE1" w:rsidP="007B398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 w:rsidR="004F5A0F" w:rsidRPr="00B80DC3">
              <w:rPr>
                <w:rFonts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jc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A0F" w:rsidRDefault="004F5A0F" w:rsidP="007B39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F5A0F" w:rsidRDefault="002B2EE1" w:rsidP="002B2EE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供货期10天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超高效液相色谱进样针与针座一套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A87F1E" w:rsidRDefault="00877E7C" w:rsidP="007B3982">
            <w:pPr>
              <w:jc w:val="center"/>
              <w:rPr>
                <w:color w:val="000000"/>
                <w:kern w:val="0"/>
                <w:szCs w:val="21"/>
              </w:rPr>
            </w:pPr>
            <w:r w:rsidRPr="00A87F1E">
              <w:rPr>
                <w:rFonts w:hint="eastAsia"/>
                <w:color w:val="000000"/>
                <w:kern w:val="0"/>
                <w:szCs w:val="21"/>
              </w:rPr>
              <w:t>15 µl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/>
                <w:color w:val="000000"/>
                <w:kern w:val="0"/>
                <w:szCs w:val="21"/>
              </w:rPr>
              <w:t>W</w:t>
            </w: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aters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货号：700005215</w:t>
            </w:r>
          </w:p>
        </w:tc>
      </w:tr>
      <w:tr w:rsidR="00877E7C" w:rsidTr="00E00D63">
        <w:trPr>
          <w:trHeight w:val="6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C18色谱柱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RD 4.6×150mm，5µm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中谱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10018-0546015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固相萃取柱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/>
                <w:color w:val="000000"/>
                <w:kern w:val="0"/>
                <w:szCs w:val="21"/>
              </w:rPr>
              <w:t>W</w:t>
            </w: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ondasep GC-e/NH2 500mg/500mg/6mL，30pk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岛津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12000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5010-81804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预开口进样瓶盖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适配9mm口径进样瓶，预开口 100pk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哈迈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HM-2076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气相色谱进样衬管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分流衬管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安捷伦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（分流衬管 5190-2295）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气相色谱进样衬管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不分流衬管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安捷伦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2200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A87F1E" w:rsidP="00A87F1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="00877E7C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不分流衬管 5062-3587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Default="00877E7C" w:rsidP="007B398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均质器刀头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9A1848" w:rsidRDefault="00FE4463" w:rsidP="002535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1、</w:t>
            </w:r>
            <w:r w:rsidRPr="00FE4463">
              <w:rPr>
                <w:rFonts w:ascii="宋体" w:hAnsi="宋体" w:cs="宋体" w:hint="eastAsia"/>
                <w:color w:val="FF0000"/>
                <w:sz w:val="22"/>
                <w:szCs w:val="22"/>
              </w:rPr>
              <w:t>刀头2根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；刀头拆装工具：1套；固定支架：1套；锁定支架：1个；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Default="00877E7C" w:rsidP="007B3982">
            <w:pPr>
              <w:ind w:firstLineChars="50" w:firstLine="11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FLUKO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9A1848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9A1848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9A1848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Default="00877E7C" w:rsidP="007B39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货号：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031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气相色谱</w:t>
            </w:r>
          </w:p>
          <w:p w:rsidR="00877E7C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自动进样针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3B5B15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0μL,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3-26/42HP,</w:t>
            </w:r>
          </w:p>
          <w:p w:rsidR="00877E7C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PTFE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推杆头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Default="00877E7C" w:rsidP="007B398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Default="00877E7C" w:rsidP="007B398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Default="00877E7C" w:rsidP="007B398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D87074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7074" w:rsidRDefault="00D87074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74" w:rsidRDefault="00D87074" w:rsidP="00676A8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黄曲霉毒素免疫亲和柱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D87074" w:rsidRDefault="00D87074" w:rsidP="00676A8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PriboFAST 25T/3ML</w:t>
            </w:r>
          </w:p>
          <w:p w:rsidR="00D87074" w:rsidRPr="0005265C" w:rsidRDefault="00D87074" w:rsidP="00676A8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</w:t>
            </w:r>
            <w:r>
              <w:rPr>
                <w:rFonts w:hint="eastAsia"/>
                <w:szCs w:val="21"/>
              </w:rPr>
              <w:t xml:space="preserve"> IAC-011-3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D87074" w:rsidRDefault="00D87074" w:rsidP="00676A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普瑞邦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87074" w:rsidRDefault="00D87074" w:rsidP="00676A8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7074" w:rsidRDefault="00D87074" w:rsidP="00676A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7074" w:rsidRDefault="00D87074" w:rsidP="00676A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87074" w:rsidRDefault="00D87074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D87074" w:rsidTr="00E00D63">
        <w:trPr>
          <w:trHeight w:val="565"/>
          <w:jc w:val="center"/>
        </w:trPr>
        <w:tc>
          <w:tcPr>
            <w:tcW w:w="10243" w:type="dxa"/>
            <w:gridSpan w:val="8"/>
            <w:shd w:val="clear" w:color="auto" w:fill="FFFFFF"/>
            <w:vAlign w:val="center"/>
          </w:tcPr>
          <w:p w:rsidR="00D87074" w:rsidRDefault="00D87074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D87074" w:rsidRDefault="00D87074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D87074" w:rsidRDefault="00D87074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D87074" w:rsidRDefault="00D87074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D87074" w:rsidRDefault="00D87074" w:rsidP="00492E9E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492E9E">
              <w:rPr>
                <w:rFonts w:hint="eastAsia"/>
                <w:sz w:val="24"/>
              </w:rPr>
              <w:t>以签订合同时间起</w:t>
            </w:r>
            <w:r>
              <w:rPr>
                <w:rFonts w:hint="eastAsia"/>
                <w:sz w:val="24"/>
              </w:rPr>
              <w:t>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</w:t>
            </w:r>
            <w:r w:rsidR="00492E9E">
              <w:rPr>
                <w:rFonts w:hint="eastAsia"/>
                <w:sz w:val="24"/>
              </w:rPr>
              <w:t>除包</w:t>
            </w:r>
            <w:r w:rsidR="00492E9E">
              <w:rPr>
                <w:rFonts w:hint="eastAsia"/>
                <w:sz w:val="24"/>
              </w:rPr>
              <w:t>1</w:t>
            </w:r>
            <w:r w:rsidR="00492E9E">
              <w:rPr>
                <w:rFonts w:hint="eastAsia"/>
                <w:sz w:val="24"/>
              </w:rPr>
              <w:t>，包</w:t>
            </w:r>
            <w:r w:rsidR="00492E9E">
              <w:rPr>
                <w:rFonts w:hint="eastAsia"/>
                <w:sz w:val="24"/>
              </w:rPr>
              <w:t>2</w:t>
            </w:r>
            <w:r w:rsidR="00492E9E">
              <w:rPr>
                <w:rFonts w:hint="eastAsia"/>
                <w:sz w:val="24"/>
              </w:rPr>
              <w:t>供货期不超过</w:t>
            </w:r>
            <w:r w:rsidR="00492E9E">
              <w:rPr>
                <w:rFonts w:hint="eastAsia"/>
                <w:sz w:val="24"/>
              </w:rPr>
              <w:t>10</w:t>
            </w:r>
            <w:r w:rsidR="00492E9E"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>）。</w:t>
            </w:r>
          </w:p>
        </w:tc>
      </w:tr>
    </w:tbl>
    <w:p w:rsidR="00FE4463" w:rsidRDefault="00FE4463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>
        <w:trPr>
          <w:trHeight w:val="822"/>
        </w:trPr>
        <w:tc>
          <w:tcPr>
            <w:tcW w:w="1800" w:type="dxa"/>
          </w:tcPr>
          <w:p w:rsidR="00623BEF" w:rsidRDefault="0011702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68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846B95" w:rsidRDefault="00846B9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846B95" w:rsidRDefault="00846B9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>
        <w:trPr>
          <w:trHeight w:val="537"/>
        </w:trPr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22156">
        <w:trPr>
          <w:trHeight w:val="537"/>
        </w:trPr>
        <w:tc>
          <w:tcPr>
            <w:tcW w:w="121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rPr>
          <w:szCs w:val="21"/>
        </w:rPr>
      </w:pPr>
    </w:p>
    <w:p w:rsidR="00623BEF" w:rsidRDefault="00623BEF">
      <w:pPr>
        <w:pStyle w:val="Style2"/>
        <w:spacing w:line="360" w:lineRule="auto"/>
        <w:rPr>
          <w:color w:val="000000"/>
          <w:szCs w:val="21"/>
        </w:rPr>
      </w:pPr>
    </w:p>
    <w:p w:rsidR="00623BEF" w:rsidRDefault="00623BEF">
      <w:pPr>
        <w:rPr>
          <w:szCs w:val="21"/>
        </w:rPr>
      </w:pPr>
    </w:p>
    <w:sectPr w:rsidR="00623BEF" w:rsidSect="00623BEF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AF" w:rsidRDefault="00990DAF" w:rsidP="00623BEF">
      <w:r>
        <w:separator/>
      </w:r>
    </w:p>
  </w:endnote>
  <w:endnote w:type="continuationSeparator" w:id="0">
    <w:p w:rsidR="00990DAF" w:rsidRDefault="00990DAF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E83E6E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E83E6E">
      <w:rPr>
        <w:kern w:val="0"/>
        <w:szCs w:val="21"/>
      </w:rPr>
      <w:fldChar w:fldCharType="separate"/>
    </w:r>
    <w:r w:rsidR="00FE4463">
      <w:rPr>
        <w:noProof/>
        <w:kern w:val="0"/>
        <w:szCs w:val="21"/>
      </w:rPr>
      <w:t>1</w:t>
    </w:r>
    <w:r w:rsidR="00E83E6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E83E6E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E83E6E">
      <w:rPr>
        <w:kern w:val="0"/>
        <w:szCs w:val="21"/>
      </w:rPr>
      <w:fldChar w:fldCharType="separate"/>
    </w:r>
    <w:r w:rsidR="00FE4463">
      <w:rPr>
        <w:noProof/>
        <w:kern w:val="0"/>
        <w:szCs w:val="21"/>
      </w:rPr>
      <w:t>2</w:t>
    </w:r>
    <w:r w:rsidR="00E83E6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AF" w:rsidRDefault="00990DAF" w:rsidP="00623BEF">
      <w:r>
        <w:separator/>
      </w:r>
    </w:p>
  </w:footnote>
  <w:footnote w:type="continuationSeparator" w:id="0">
    <w:p w:rsidR="00990DAF" w:rsidRDefault="00990DAF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21A65"/>
    <w:rsid w:val="000427ED"/>
    <w:rsid w:val="00061E13"/>
    <w:rsid w:val="00070487"/>
    <w:rsid w:val="00086181"/>
    <w:rsid w:val="000925FD"/>
    <w:rsid w:val="000A6838"/>
    <w:rsid w:val="000B173F"/>
    <w:rsid w:val="000B414B"/>
    <w:rsid w:val="000F2C2B"/>
    <w:rsid w:val="000F4944"/>
    <w:rsid w:val="0010114E"/>
    <w:rsid w:val="00106C16"/>
    <w:rsid w:val="00117025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C6AAD"/>
    <w:rsid w:val="001D1F7B"/>
    <w:rsid w:val="001F1A8E"/>
    <w:rsid w:val="00221522"/>
    <w:rsid w:val="00231C4D"/>
    <w:rsid w:val="002354BC"/>
    <w:rsid w:val="00236798"/>
    <w:rsid w:val="00241F32"/>
    <w:rsid w:val="00247BCA"/>
    <w:rsid w:val="002535E8"/>
    <w:rsid w:val="00262EAC"/>
    <w:rsid w:val="00273D5E"/>
    <w:rsid w:val="002756B4"/>
    <w:rsid w:val="002852E5"/>
    <w:rsid w:val="002A2CEE"/>
    <w:rsid w:val="002A320B"/>
    <w:rsid w:val="002B2EE1"/>
    <w:rsid w:val="002C6D35"/>
    <w:rsid w:val="002D1681"/>
    <w:rsid w:val="00300AD1"/>
    <w:rsid w:val="00314B0E"/>
    <w:rsid w:val="003203D9"/>
    <w:rsid w:val="00324A3F"/>
    <w:rsid w:val="00327EC2"/>
    <w:rsid w:val="003374D3"/>
    <w:rsid w:val="0034043C"/>
    <w:rsid w:val="003426C4"/>
    <w:rsid w:val="0034798C"/>
    <w:rsid w:val="00360DC2"/>
    <w:rsid w:val="00370E17"/>
    <w:rsid w:val="00375E98"/>
    <w:rsid w:val="00381526"/>
    <w:rsid w:val="00382EF3"/>
    <w:rsid w:val="003A05B6"/>
    <w:rsid w:val="003A2E86"/>
    <w:rsid w:val="003B5B15"/>
    <w:rsid w:val="003D08C9"/>
    <w:rsid w:val="003D0E43"/>
    <w:rsid w:val="003E1A87"/>
    <w:rsid w:val="003E457B"/>
    <w:rsid w:val="003F2079"/>
    <w:rsid w:val="00410370"/>
    <w:rsid w:val="00412C7E"/>
    <w:rsid w:val="0042671A"/>
    <w:rsid w:val="004276A1"/>
    <w:rsid w:val="0043794D"/>
    <w:rsid w:val="00442095"/>
    <w:rsid w:val="00450D86"/>
    <w:rsid w:val="00451AEB"/>
    <w:rsid w:val="00455F1F"/>
    <w:rsid w:val="00457F50"/>
    <w:rsid w:val="00461DE7"/>
    <w:rsid w:val="00464917"/>
    <w:rsid w:val="0046779A"/>
    <w:rsid w:val="0048212A"/>
    <w:rsid w:val="00485DDA"/>
    <w:rsid w:val="00485F80"/>
    <w:rsid w:val="00492E9E"/>
    <w:rsid w:val="004A36E0"/>
    <w:rsid w:val="004B1033"/>
    <w:rsid w:val="004E3EAD"/>
    <w:rsid w:val="004F4B74"/>
    <w:rsid w:val="004F5A0F"/>
    <w:rsid w:val="00511FE7"/>
    <w:rsid w:val="00517FD0"/>
    <w:rsid w:val="00547CCB"/>
    <w:rsid w:val="005505AF"/>
    <w:rsid w:val="0056046F"/>
    <w:rsid w:val="00560E62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3BEF"/>
    <w:rsid w:val="006244C6"/>
    <w:rsid w:val="00665AFF"/>
    <w:rsid w:val="00671BE4"/>
    <w:rsid w:val="00676DF1"/>
    <w:rsid w:val="006802DA"/>
    <w:rsid w:val="00690AF9"/>
    <w:rsid w:val="0069422C"/>
    <w:rsid w:val="006973A1"/>
    <w:rsid w:val="00697630"/>
    <w:rsid w:val="006A3BE9"/>
    <w:rsid w:val="006A4DB2"/>
    <w:rsid w:val="006B113F"/>
    <w:rsid w:val="006B4CFB"/>
    <w:rsid w:val="006C7D42"/>
    <w:rsid w:val="006E6AAB"/>
    <w:rsid w:val="00712F4B"/>
    <w:rsid w:val="00731ADB"/>
    <w:rsid w:val="007421A0"/>
    <w:rsid w:val="00746FDA"/>
    <w:rsid w:val="00755763"/>
    <w:rsid w:val="007722AA"/>
    <w:rsid w:val="007761C2"/>
    <w:rsid w:val="00796ACE"/>
    <w:rsid w:val="007C292B"/>
    <w:rsid w:val="007C5D45"/>
    <w:rsid w:val="007E223D"/>
    <w:rsid w:val="00804E21"/>
    <w:rsid w:val="008112A0"/>
    <w:rsid w:val="00821A5C"/>
    <w:rsid w:val="00824BE0"/>
    <w:rsid w:val="00846B95"/>
    <w:rsid w:val="00852168"/>
    <w:rsid w:val="00877E7C"/>
    <w:rsid w:val="008A6B7A"/>
    <w:rsid w:val="008C35A0"/>
    <w:rsid w:val="008D6884"/>
    <w:rsid w:val="008E4BEA"/>
    <w:rsid w:val="008E4EF2"/>
    <w:rsid w:val="008F6467"/>
    <w:rsid w:val="00906D85"/>
    <w:rsid w:val="00931E5E"/>
    <w:rsid w:val="00941591"/>
    <w:rsid w:val="009603ED"/>
    <w:rsid w:val="00966B07"/>
    <w:rsid w:val="00970061"/>
    <w:rsid w:val="0097083B"/>
    <w:rsid w:val="00982B3F"/>
    <w:rsid w:val="00990DA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464B5"/>
    <w:rsid w:val="00A67277"/>
    <w:rsid w:val="00A75B9D"/>
    <w:rsid w:val="00A81F37"/>
    <w:rsid w:val="00A87F1E"/>
    <w:rsid w:val="00A903E8"/>
    <w:rsid w:val="00A91252"/>
    <w:rsid w:val="00A92CC8"/>
    <w:rsid w:val="00AA42DE"/>
    <w:rsid w:val="00AD50DE"/>
    <w:rsid w:val="00AE204D"/>
    <w:rsid w:val="00AE39B2"/>
    <w:rsid w:val="00B329CC"/>
    <w:rsid w:val="00B342C9"/>
    <w:rsid w:val="00B40710"/>
    <w:rsid w:val="00B53461"/>
    <w:rsid w:val="00B771F3"/>
    <w:rsid w:val="00B80442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46E25"/>
    <w:rsid w:val="00C6113B"/>
    <w:rsid w:val="00C64785"/>
    <w:rsid w:val="00C6510E"/>
    <w:rsid w:val="00C6649C"/>
    <w:rsid w:val="00C925BB"/>
    <w:rsid w:val="00CB0F94"/>
    <w:rsid w:val="00CB20E5"/>
    <w:rsid w:val="00CB3071"/>
    <w:rsid w:val="00CD4E86"/>
    <w:rsid w:val="00CF2AE7"/>
    <w:rsid w:val="00CF2DD8"/>
    <w:rsid w:val="00CF2E8B"/>
    <w:rsid w:val="00D01B72"/>
    <w:rsid w:val="00D07AF5"/>
    <w:rsid w:val="00D157DE"/>
    <w:rsid w:val="00D21B12"/>
    <w:rsid w:val="00D22156"/>
    <w:rsid w:val="00D27ACE"/>
    <w:rsid w:val="00D316E1"/>
    <w:rsid w:val="00D4251C"/>
    <w:rsid w:val="00D555A2"/>
    <w:rsid w:val="00D669A9"/>
    <w:rsid w:val="00D673DD"/>
    <w:rsid w:val="00D70771"/>
    <w:rsid w:val="00D74639"/>
    <w:rsid w:val="00D817E8"/>
    <w:rsid w:val="00D87074"/>
    <w:rsid w:val="00D939CC"/>
    <w:rsid w:val="00DB02AE"/>
    <w:rsid w:val="00DB08D4"/>
    <w:rsid w:val="00DC5591"/>
    <w:rsid w:val="00DC67B0"/>
    <w:rsid w:val="00DE3DFA"/>
    <w:rsid w:val="00DE5D09"/>
    <w:rsid w:val="00E00D63"/>
    <w:rsid w:val="00E06E50"/>
    <w:rsid w:val="00E105E9"/>
    <w:rsid w:val="00E120E5"/>
    <w:rsid w:val="00E2085D"/>
    <w:rsid w:val="00E42620"/>
    <w:rsid w:val="00E46CBB"/>
    <w:rsid w:val="00E57602"/>
    <w:rsid w:val="00E62E6B"/>
    <w:rsid w:val="00E70959"/>
    <w:rsid w:val="00E7388F"/>
    <w:rsid w:val="00E83E6E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319A1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E4463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219</cp:revision>
  <cp:lastPrinted>2019-08-19T00:53:00Z</cp:lastPrinted>
  <dcterms:created xsi:type="dcterms:W3CDTF">2017-06-21T09:09:00Z</dcterms:created>
  <dcterms:modified xsi:type="dcterms:W3CDTF">2019-11-13T09:22:00Z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