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54" w:rsidRDefault="00031E7D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附件1：评分标准</w:t>
      </w:r>
    </w:p>
    <w:tbl>
      <w:tblPr>
        <w:tblStyle w:val="a3"/>
        <w:tblW w:w="0" w:type="auto"/>
        <w:jc w:val="center"/>
        <w:tblInd w:w="-432" w:type="dxa"/>
        <w:tblLayout w:type="fixed"/>
        <w:tblLook w:val="01E0"/>
      </w:tblPr>
      <w:tblGrid>
        <w:gridCol w:w="2160"/>
        <w:gridCol w:w="4500"/>
        <w:gridCol w:w="1620"/>
        <w:gridCol w:w="1260"/>
      </w:tblGrid>
      <w:tr w:rsidR="00031E7D" w:rsidRPr="00C82731" w:rsidTr="00961C60">
        <w:trPr>
          <w:jc w:val="center"/>
        </w:trPr>
        <w:tc>
          <w:tcPr>
            <w:tcW w:w="2160" w:type="dxa"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2731">
              <w:rPr>
                <w:rFonts w:asciiTheme="minorEastAsia" w:eastAsiaTheme="minorEastAsia" w:hAnsiTheme="minorEastAsia" w:hint="eastAsia"/>
                <w:sz w:val="21"/>
                <w:szCs w:val="21"/>
              </w:rPr>
              <w:t>考评项目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及分值</w:t>
            </w:r>
          </w:p>
        </w:tc>
        <w:tc>
          <w:tcPr>
            <w:tcW w:w="4500" w:type="dxa"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评分细则</w:t>
            </w:r>
          </w:p>
        </w:tc>
        <w:tc>
          <w:tcPr>
            <w:tcW w:w="1620" w:type="dxa"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2731">
              <w:rPr>
                <w:rFonts w:asciiTheme="minorEastAsia" w:eastAsiaTheme="minorEastAsia" w:hAnsiTheme="minorEastAsia" w:hint="eastAsia"/>
                <w:sz w:val="21"/>
                <w:szCs w:val="21"/>
              </w:rPr>
              <w:t>单项分数</w:t>
            </w:r>
          </w:p>
        </w:tc>
        <w:tc>
          <w:tcPr>
            <w:tcW w:w="1260" w:type="dxa"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2731">
              <w:rPr>
                <w:rFonts w:asciiTheme="minorEastAsia" w:eastAsiaTheme="minorEastAsia" w:hAnsiTheme="minorEastAsia" w:hint="eastAsia"/>
                <w:sz w:val="21"/>
                <w:szCs w:val="21"/>
              </w:rPr>
              <w:t>总分</w:t>
            </w:r>
          </w:p>
        </w:tc>
      </w:tr>
      <w:tr w:rsidR="00031E7D" w:rsidRPr="00C82731" w:rsidTr="00961C60">
        <w:trPr>
          <w:jc w:val="center"/>
        </w:trPr>
        <w:tc>
          <w:tcPr>
            <w:tcW w:w="2160" w:type="dxa"/>
            <w:vMerge w:val="restart"/>
            <w:vAlign w:val="center"/>
          </w:tcPr>
          <w:p w:rsidR="00031E7D" w:rsidRPr="00A726DD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资质（10分）</w:t>
            </w:r>
          </w:p>
        </w:tc>
        <w:tc>
          <w:tcPr>
            <w:tcW w:w="4500" w:type="dxa"/>
            <w:vAlign w:val="center"/>
          </w:tcPr>
          <w:p w:rsidR="00031E7D" w:rsidRPr="00A726DD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2731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注册资金、规模</w:t>
            </w:r>
          </w:p>
        </w:tc>
        <w:tc>
          <w:tcPr>
            <w:tcW w:w="1620" w:type="dxa"/>
            <w:vMerge w:val="restart"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1E7D" w:rsidRPr="00C82731" w:rsidTr="00961C60">
        <w:trPr>
          <w:jc w:val="center"/>
        </w:trPr>
        <w:tc>
          <w:tcPr>
            <w:tcW w:w="2160" w:type="dxa"/>
            <w:vMerge/>
            <w:vAlign w:val="center"/>
          </w:tcPr>
          <w:p w:rsidR="00031E7D" w:rsidRPr="00A726DD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:rsidR="00031E7D" w:rsidRPr="00A726DD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2731">
              <w:rPr>
                <w:rFonts w:asciiTheme="minorEastAsia" w:eastAsiaTheme="minorEastAsia" w:hAnsiTheme="minorEastAsia" w:hint="eastAsia"/>
                <w:sz w:val="21"/>
                <w:szCs w:val="21"/>
              </w:rPr>
              <w:t>公司成立的时间及主要案例</w:t>
            </w:r>
          </w:p>
        </w:tc>
        <w:tc>
          <w:tcPr>
            <w:tcW w:w="1620" w:type="dxa"/>
            <w:vMerge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1E7D" w:rsidRPr="00C82731" w:rsidTr="00961C60">
        <w:trPr>
          <w:jc w:val="center"/>
        </w:trPr>
        <w:tc>
          <w:tcPr>
            <w:tcW w:w="2160" w:type="dxa"/>
            <w:vMerge/>
            <w:vAlign w:val="center"/>
          </w:tcPr>
          <w:p w:rsidR="00031E7D" w:rsidRPr="00A726DD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:rsidR="00031E7D" w:rsidRPr="00A726DD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2731">
              <w:rPr>
                <w:rFonts w:asciiTheme="minorEastAsia" w:eastAsiaTheme="minorEastAsia" w:hAnsiTheme="minorEastAsia" w:hint="eastAsia"/>
                <w:sz w:val="21"/>
                <w:szCs w:val="21"/>
              </w:rPr>
              <w:t>资质材料是否齐全</w:t>
            </w:r>
          </w:p>
        </w:tc>
        <w:tc>
          <w:tcPr>
            <w:tcW w:w="1620" w:type="dxa"/>
            <w:vMerge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1E7D" w:rsidRPr="00C82731" w:rsidTr="00961C60">
        <w:trPr>
          <w:trHeight w:val="458"/>
          <w:jc w:val="center"/>
        </w:trPr>
        <w:tc>
          <w:tcPr>
            <w:tcW w:w="2160" w:type="dxa"/>
            <w:vMerge w:val="restart"/>
            <w:vAlign w:val="center"/>
          </w:tcPr>
          <w:p w:rsidR="00031E7D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2731"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服务质量及服务承诺</w:t>
            </w:r>
          </w:p>
          <w:p w:rsidR="00031E7D" w:rsidRPr="00A726DD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（20分）</w:t>
            </w:r>
          </w:p>
        </w:tc>
        <w:tc>
          <w:tcPr>
            <w:tcW w:w="4500" w:type="dxa"/>
            <w:vAlign w:val="center"/>
          </w:tcPr>
          <w:p w:rsidR="00031E7D" w:rsidRPr="00A726DD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技术参数</w:t>
            </w:r>
          </w:p>
        </w:tc>
        <w:tc>
          <w:tcPr>
            <w:tcW w:w="1620" w:type="dxa"/>
            <w:vMerge w:val="restart"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1E7D" w:rsidRPr="00C82731" w:rsidTr="00961C60">
        <w:trPr>
          <w:trHeight w:val="457"/>
          <w:jc w:val="center"/>
        </w:trPr>
        <w:tc>
          <w:tcPr>
            <w:tcW w:w="2160" w:type="dxa"/>
            <w:vMerge/>
            <w:vAlign w:val="center"/>
          </w:tcPr>
          <w:p w:rsidR="00031E7D" w:rsidRPr="005F3C31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:rsidR="00031E7D" w:rsidRPr="005F3C31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3C31">
              <w:rPr>
                <w:rFonts w:asciiTheme="minorEastAsia" w:eastAsiaTheme="minorEastAsia" w:hAnsiTheme="minorEastAsia" w:hint="eastAsia"/>
                <w:sz w:val="21"/>
                <w:szCs w:val="21"/>
              </w:rPr>
              <w:t>设计方案</w:t>
            </w:r>
          </w:p>
        </w:tc>
        <w:tc>
          <w:tcPr>
            <w:tcW w:w="1620" w:type="dxa"/>
            <w:vMerge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1E7D" w:rsidRPr="00C82731" w:rsidTr="00961C60">
        <w:trPr>
          <w:trHeight w:val="457"/>
          <w:jc w:val="center"/>
        </w:trPr>
        <w:tc>
          <w:tcPr>
            <w:tcW w:w="2160" w:type="dxa"/>
            <w:vMerge/>
            <w:vAlign w:val="center"/>
          </w:tcPr>
          <w:p w:rsidR="00031E7D" w:rsidRPr="005F3C31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:rsidR="00031E7D" w:rsidRPr="005F3C31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完成期限</w:t>
            </w:r>
          </w:p>
        </w:tc>
        <w:tc>
          <w:tcPr>
            <w:tcW w:w="1620" w:type="dxa"/>
            <w:vMerge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1E7D" w:rsidRPr="00C82731" w:rsidTr="00961C60">
        <w:trPr>
          <w:trHeight w:val="457"/>
          <w:jc w:val="center"/>
        </w:trPr>
        <w:tc>
          <w:tcPr>
            <w:tcW w:w="2160" w:type="dxa"/>
            <w:vMerge/>
            <w:vAlign w:val="center"/>
          </w:tcPr>
          <w:p w:rsidR="00031E7D" w:rsidRPr="005F3C31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:rsidR="00031E7D" w:rsidRPr="005F3C31" w:rsidRDefault="00031E7D" w:rsidP="00961C60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3C31"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服务承诺</w:t>
            </w:r>
          </w:p>
        </w:tc>
        <w:tc>
          <w:tcPr>
            <w:tcW w:w="1620" w:type="dxa"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031E7D" w:rsidRPr="00C82731" w:rsidRDefault="00031E7D" w:rsidP="00961C60">
            <w:pPr>
              <w:spacing w:line="4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1E7D" w:rsidRPr="00C82731" w:rsidTr="00961C60">
        <w:trPr>
          <w:trHeight w:val="567"/>
          <w:jc w:val="center"/>
        </w:trPr>
        <w:tc>
          <w:tcPr>
            <w:tcW w:w="2160" w:type="dxa"/>
            <w:vAlign w:val="center"/>
          </w:tcPr>
          <w:p w:rsidR="00031E7D" w:rsidRPr="00C82731" w:rsidRDefault="00031E7D" w:rsidP="00961C60">
            <w:pPr>
              <w:spacing w:line="460" w:lineRule="exac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价格（40分）</w:t>
            </w:r>
          </w:p>
        </w:tc>
        <w:tc>
          <w:tcPr>
            <w:tcW w:w="4500" w:type="dxa"/>
          </w:tcPr>
          <w:p w:rsidR="00031E7D" w:rsidRPr="00C82731" w:rsidRDefault="00031E7D" w:rsidP="00961C60">
            <w:pPr>
              <w:spacing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2731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首次报价</w:t>
            </w:r>
            <w:r w:rsidRPr="00A726D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F3C3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</w:t>
            </w:r>
            <w:r w:rsidRPr="005F3C3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82731">
              <w:rPr>
                <w:rFonts w:asciiTheme="minorEastAsia" w:eastAsiaTheme="minorEastAsia" w:hAnsiTheme="minorEastAsia" w:hint="eastAsia"/>
                <w:sz w:val="21"/>
                <w:szCs w:val="21"/>
              </w:rPr>
              <w:t>最终报价</w:t>
            </w:r>
            <w:r w:rsidRPr="005F3C3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   </w:t>
            </w:r>
            <w:r w:rsidRPr="00C82731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C8273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620" w:type="dxa"/>
          </w:tcPr>
          <w:p w:rsidR="00031E7D" w:rsidRPr="00C82731" w:rsidRDefault="00031E7D" w:rsidP="00961C60">
            <w:pPr>
              <w:spacing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Merge/>
          </w:tcPr>
          <w:p w:rsidR="00031E7D" w:rsidRPr="00C82731" w:rsidRDefault="00031E7D" w:rsidP="00961C60">
            <w:pPr>
              <w:spacing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1E7D" w:rsidRPr="00C82731" w:rsidTr="00961C60">
        <w:trPr>
          <w:jc w:val="center"/>
        </w:trPr>
        <w:tc>
          <w:tcPr>
            <w:tcW w:w="2160" w:type="dxa"/>
            <w:vAlign w:val="center"/>
          </w:tcPr>
          <w:p w:rsidR="00031E7D" w:rsidRPr="00C82731" w:rsidRDefault="00031E7D" w:rsidP="00961C60">
            <w:pPr>
              <w:spacing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保不被拆年限（30分）</w:t>
            </w:r>
          </w:p>
        </w:tc>
        <w:tc>
          <w:tcPr>
            <w:tcW w:w="4500" w:type="dxa"/>
          </w:tcPr>
          <w:p w:rsidR="00031E7D" w:rsidRPr="00A726DD" w:rsidRDefault="00031E7D" w:rsidP="00961C60">
            <w:pPr>
              <w:pStyle w:val="a4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26D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10分，二年20分 ； </w:t>
            </w:r>
          </w:p>
        </w:tc>
        <w:tc>
          <w:tcPr>
            <w:tcW w:w="1620" w:type="dxa"/>
          </w:tcPr>
          <w:p w:rsidR="00031E7D" w:rsidRPr="00C82731" w:rsidRDefault="00031E7D" w:rsidP="00961C60">
            <w:pPr>
              <w:spacing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Merge/>
          </w:tcPr>
          <w:p w:rsidR="00031E7D" w:rsidRPr="00C82731" w:rsidRDefault="00031E7D" w:rsidP="00961C60">
            <w:pPr>
              <w:spacing w:line="4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31E7D" w:rsidRDefault="00031E7D"/>
    <w:sectPr w:rsidR="00031E7D" w:rsidSect="0087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2473D"/>
    <w:multiLevelType w:val="hybridMultilevel"/>
    <w:tmpl w:val="353A40E8"/>
    <w:lvl w:ilvl="0" w:tplc="70CE0488">
      <w:start w:val="1"/>
      <w:numFmt w:val="japaneseCounting"/>
      <w:lvlText w:val="%1年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1E7D"/>
    <w:rsid w:val="00031E7D"/>
    <w:rsid w:val="0087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E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E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clun</dc:creator>
  <cp:lastModifiedBy>clun</cp:lastModifiedBy>
  <cp:revision>1</cp:revision>
  <dcterms:created xsi:type="dcterms:W3CDTF">2019-03-04T08:23:00Z</dcterms:created>
  <dcterms:modified xsi:type="dcterms:W3CDTF">2019-03-04T08:26:00Z</dcterms:modified>
</cp:coreProperties>
</file>